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hint="eastAsia" w:ascii="仿宋_GB2312" w:eastAsia="仿宋_GB2312"/>
          <w:color w:val="000000"/>
          <w:sz w:val="30"/>
          <w:szCs w:val="30"/>
          <w:shd w:val="clear" w:color="auto" w:fill="F7FCFD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shd w:val="clear" w:color="auto" w:fill="F7FCFD"/>
          <w:lang w:eastAsia="zh-CN"/>
        </w:rPr>
        <w:t>附件</w:t>
      </w:r>
    </w:p>
    <w:p>
      <w:pPr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>201</w:t>
      </w:r>
      <w:r>
        <w:rPr>
          <w:rFonts w:hint="eastAsia" w:ascii="宋体" w:hAnsi="宋体"/>
          <w:color w:val="000000"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color w:val="000000"/>
          <w:sz w:val="36"/>
          <w:szCs w:val="36"/>
        </w:rPr>
        <w:t>年宁波市青少年电脑机器人赛前辅导员培训班</w:t>
      </w:r>
    </w:p>
    <w:p>
      <w:pPr>
        <w:jc w:val="center"/>
        <w:rPr>
          <w:rFonts w:hint="eastAsia" w:ascii="仿宋_GB2312" w:hAnsi="宋体" w:eastAsia="仿宋_GB2312"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36"/>
          <w:szCs w:val="36"/>
        </w:rPr>
        <w:t>报名表</w:t>
      </w:r>
    </w:p>
    <w:tbl>
      <w:tblPr>
        <w:tblStyle w:val="4"/>
        <w:tblW w:w="9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748"/>
        <w:gridCol w:w="1932"/>
        <w:gridCol w:w="1823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学校</w:t>
            </w:r>
          </w:p>
        </w:tc>
        <w:tc>
          <w:tcPr>
            <w:tcW w:w="1932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1823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备注（项目）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32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23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32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23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32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23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楷体" w:hAnsi="楷体" w:eastAsia="楷体"/>
          <w:sz w:val="24"/>
        </w:rPr>
      </w:pPr>
    </w:p>
    <w:p>
      <w:pPr>
        <w:jc w:val="left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请参加培训老师在</w:t>
      </w:r>
      <w:r>
        <w:rPr>
          <w:rFonts w:hint="eastAsia" w:ascii="楷体" w:hAnsi="楷体" w:eastAsia="楷体"/>
          <w:sz w:val="24"/>
          <w:lang w:val="en-US" w:eastAsia="zh-CN"/>
        </w:rPr>
        <w:t>2</w:t>
      </w:r>
      <w:r>
        <w:rPr>
          <w:rFonts w:hint="eastAsia" w:ascii="楷体" w:hAnsi="楷体" w:eastAsia="楷体"/>
          <w:sz w:val="24"/>
        </w:rPr>
        <w:t>月</w:t>
      </w:r>
      <w:r>
        <w:rPr>
          <w:rFonts w:hint="eastAsia" w:ascii="楷体" w:hAnsi="楷体" w:eastAsia="楷体"/>
          <w:sz w:val="24"/>
          <w:lang w:val="en-US" w:eastAsia="zh-CN"/>
        </w:rPr>
        <w:t>2</w:t>
      </w:r>
      <w:r>
        <w:rPr>
          <w:rFonts w:hint="eastAsia" w:ascii="楷体" w:hAnsi="楷体" w:eastAsia="楷体"/>
          <w:sz w:val="24"/>
        </w:rPr>
        <w:t>6日前，将报名表</w:t>
      </w:r>
      <w:r>
        <w:rPr>
          <w:rFonts w:hint="eastAsia" w:ascii="楷体" w:hAnsi="楷体" w:eastAsia="楷体"/>
          <w:sz w:val="24"/>
        </w:rPr>
        <w:fldChar w:fldCharType="begin"/>
      </w:r>
      <w:r>
        <w:rPr>
          <w:rFonts w:hint="eastAsia" w:ascii="楷体" w:hAnsi="楷体" w:eastAsia="楷体"/>
          <w:sz w:val="24"/>
        </w:rPr>
        <w:instrText xml:space="preserve"> HYPERLINK "mailto:传到nb87745757@163.com" </w:instrText>
      </w:r>
      <w:r>
        <w:rPr>
          <w:rFonts w:hint="eastAsia" w:ascii="楷体" w:hAnsi="楷体" w:eastAsia="楷体"/>
          <w:sz w:val="24"/>
        </w:rPr>
        <w:fldChar w:fldCharType="separate"/>
      </w:r>
      <w:r>
        <w:rPr>
          <w:rFonts w:hint="eastAsia" w:ascii="楷体" w:hAnsi="楷体" w:eastAsia="楷体"/>
          <w:sz w:val="24"/>
        </w:rPr>
        <w:t>传到65222158@qq.com</w:t>
      </w:r>
      <w:r>
        <w:rPr>
          <w:rFonts w:hint="eastAsia" w:ascii="楷体" w:hAnsi="楷体" w:eastAsia="楷体"/>
          <w:sz w:val="24"/>
        </w:rPr>
        <w:fldChar w:fldCharType="end"/>
      </w:r>
      <w:r>
        <w:rPr>
          <w:rFonts w:hint="eastAsia" w:ascii="楷体" w:hAnsi="楷体" w:eastAsia="楷体"/>
          <w:sz w:val="24"/>
        </w:rPr>
        <w:t>邮箱。</w:t>
      </w:r>
    </w:p>
    <w:p>
      <w:pPr>
        <w:jc w:val="left"/>
        <w:rPr>
          <w:rFonts w:ascii="楷体" w:hAnsi="楷体" w:eastAsia="楷体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0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纯文本1"/>
    <w:basedOn w:val="1"/>
    <w:qFormat/>
    <w:uiPriority w:val="0"/>
    <w:pPr>
      <w:suppressAutoHyphens/>
    </w:pPr>
    <w:rPr>
      <w:rFonts w:ascii="宋体" w:hAnsi="宋体" w:cs="Courier New"/>
      <w:szCs w:val="21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</dc:creator>
  <cp:lastModifiedBy>nb</cp:lastModifiedBy>
  <dcterms:modified xsi:type="dcterms:W3CDTF">2019-02-12T08:07:32Z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