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19" w:rsidRDefault="008812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1"/>
        <w:gridCol w:w="140"/>
        <w:gridCol w:w="278"/>
        <w:gridCol w:w="1241"/>
        <w:gridCol w:w="1199"/>
        <w:gridCol w:w="1246"/>
        <w:gridCol w:w="278"/>
        <w:gridCol w:w="176"/>
        <w:gridCol w:w="178"/>
        <w:gridCol w:w="536"/>
        <w:gridCol w:w="177"/>
        <w:gridCol w:w="169"/>
        <w:gridCol w:w="149"/>
        <w:gridCol w:w="330"/>
        <w:gridCol w:w="154"/>
        <w:gridCol w:w="860"/>
      </w:tblGrid>
      <w:tr w:rsidR="003672CF" w:rsidRPr="003672CF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企业名称</w:t>
            </w:r>
          </w:p>
        </w:tc>
        <w:tc>
          <w:tcPr>
            <w:tcW w:w="4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t> 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行业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t> </w:t>
            </w:r>
          </w:p>
        </w:tc>
      </w:tr>
      <w:tr w:rsidR="003672CF" w:rsidRPr="003672CF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地</w:t>
            </w:r>
            <w:r w:rsidRPr="003672CF">
              <w:t xml:space="preserve">  </w:t>
            </w:r>
            <w:r w:rsidRPr="003672CF">
              <w:rPr>
                <w:rFonts w:hint="eastAsia"/>
              </w:rPr>
              <w:t>址</w:t>
            </w:r>
          </w:p>
        </w:tc>
        <w:tc>
          <w:tcPr>
            <w:tcW w:w="4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t> 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人数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t xml:space="preserve">   </w:t>
            </w:r>
          </w:p>
        </w:tc>
      </w:tr>
      <w:tr w:rsidR="003672CF" w:rsidRPr="003672CF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联系人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电</w:t>
            </w:r>
            <w:r w:rsidRPr="003672CF">
              <w:t xml:space="preserve"> </w:t>
            </w:r>
            <w:r w:rsidRPr="003672CF">
              <w:rPr>
                <w:rFonts w:hint="eastAsia"/>
              </w:rPr>
              <w:t>话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t> 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传真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t> </w:t>
            </w:r>
          </w:p>
        </w:tc>
      </w:tr>
      <w:tr w:rsidR="003672CF" w:rsidRPr="003672CF">
        <w:trPr>
          <w:trHeight w:val="87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手</w:t>
            </w:r>
            <w:r w:rsidRPr="003672CF">
              <w:t xml:space="preserve">  </w:t>
            </w:r>
            <w:r w:rsidRPr="003672CF">
              <w:rPr>
                <w:rFonts w:hint="eastAsia"/>
              </w:rPr>
              <w:t>机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t>E-mail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t> 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年产值</w:t>
            </w:r>
          </w:p>
          <w:p w:rsidR="003672CF" w:rsidRPr="003672CF" w:rsidRDefault="003672CF" w:rsidP="003672CF">
            <w:r w:rsidRPr="003672CF">
              <w:rPr>
                <w:rFonts w:hint="eastAsia"/>
              </w:rPr>
              <w:t>（万元）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t xml:space="preserve">       </w:t>
            </w:r>
          </w:p>
        </w:tc>
      </w:tr>
      <w:tr w:rsidR="003672CF" w:rsidRPr="003672CF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技术或质量负责人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电话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t> 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t>E-mail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t> </w:t>
            </w:r>
          </w:p>
        </w:tc>
      </w:tr>
      <w:tr w:rsidR="003672CF" w:rsidRPr="003672CF"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技术</w:t>
            </w:r>
            <w:r w:rsidRPr="003672CF">
              <w:t>(</w:t>
            </w:r>
            <w:r w:rsidRPr="003672CF">
              <w:rPr>
                <w:rFonts w:hint="eastAsia"/>
              </w:rPr>
              <w:t>质量</w:t>
            </w:r>
            <w:r w:rsidRPr="003672CF">
              <w:t>)</w:t>
            </w:r>
            <w:r w:rsidRPr="003672CF">
              <w:rPr>
                <w:rFonts w:hint="eastAsia"/>
              </w:rPr>
              <w:t>需求</w:t>
            </w:r>
            <w:r w:rsidRPr="003672CF">
              <w:t>/</w:t>
            </w:r>
            <w:r w:rsidRPr="003672CF">
              <w:rPr>
                <w:rFonts w:hint="eastAsia"/>
              </w:rPr>
              <w:t>难题名称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t> 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所属技术领域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t> </w:t>
            </w:r>
          </w:p>
        </w:tc>
      </w:tr>
      <w:tr w:rsidR="003672CF" w:rsidRPr="003672CF" w:rsidTr="00103576">
        <w:trPr>
          <w:trHeight w:val="662"/>
        </w:trPr>
        <w:tc>
          <w:tcPr>
            <w:tcW w:w="8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请具体描述你所急需的产品技术、质量问题、质量改进方向或者遇到的难题</w:t>
            </w:r>
            <w:r w:rsidRPr="003672CF">
              <w:t>:</w:t>
            </w:r>
          </w:p>
        </w:tc>
      </w:tr>
      <w:tr w:rsidR="003672CF" w:rsidRPr="003672CF">
        <w:trPr>
          <w:trHeight w:val="833"/>
        </w:trPr>
        <w:tc>
          <w:tcPr>
            <w:tcW w:w="8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针对目前技术、质量问题公司意向的质量改进工具或方法有：□基本统计方法□质量功能展开（</w:t>
            </w:r>
            <w:r w:rsidRPr="003672CF">
              <w:t>QFD</w:t>
            </w:r>
            <w:r w:rsidRPr="003672CF">
              <w:rPr>
                <w:rFonts w:hint="eastAsia"/>
              </w:rPr>
              <w:t>）□失效模式分析（</w:t>
            </w:r>
            <w:r w:rsidRPr="003672CF">
              <w:t>FMEA</w:t>
            </w:r>
            <w:r w:rsidRPr="003672CF">
              <w:rPr>
                <w:rFonts w:hint="eastAsia"/>
              </w:rPr>
              <w:t>）□统计过程控制（</w:t>
            </w:r>
            <w:r w:rsidRPr="003672CF">
              <w:t>SPC</w:t>
            </w:r>
            <w:r w:rsidRPr="003672CF">
              <w:rPr>
                <w:rFonts w:hint="eastAsia"/>
              </w:rPr>
              <w:t>）□试验设计（</w:t>
            </w:r>
            <w:r w:rsidRPr="003672CF">
              <w:t>DOE</w:t>
            </w:r>
            <w:r w:rsidRPr="003672CF">
              <w:rPr>
                <w:rFonts w:hint="eastAsia"/>
              </w:rPr>
              <w:t>）□配方与混料设计（</w:t>
            </w:r>
            <w:r w:rsidRPr="003672CF">
              <w:t>DOE</w:t>
            </w:r>
            <w:r w:rsidRPr="003672CF">
              <w:rPr>
                <w:rFonts w:hint="eastAsia"/>
              </w:rPr>
              <w:t>）□</w:t>
            </w:r>
            <w:r w:rsidRPr="003672CF">
              <w:t>QCC</w:t>
            </w:r>
            <w:r w:rsidRPr="003672CF">
              <w:rPr>
                <w:rFonts w:hint="eastAsia"/>
              </w:rPr>
              <w:t>质量圈</w:t>
            </w:r>
            <w:r w:rsidRPr="003672CF">
              <w:t xml:space="preserve">  </w:t>
            </w:r>
            <w:r w:rsidRPr="003672CF">
              <w:rPr>
                <w:rFonts w:hint="eastAsia"/>
              </w:rPr>
              <w:t>□精益生产管理</w:t>
            </w:r>
            <w:r w:rsidRPr="003672CF">
              <w:t xml:space="preserve"> </w:t>
            </w:r>
            <w:r w:rsidRPr="003672CF">
              <w:rPr>
                <w:rFonts w:hint="eastAsia"/>
              </w:rPr>
              <w:t>□</w:t>
            </w:r>
            <w:r w:rsidRPr="003672CF">
              <w:t>MINTAB</w:t>
            </w:r>
            <w:r w:rsidRPr="003672CF">
              <w:rPr>
                <w:rFonts w:hint="eastAsia"/>
              </w:rPr>
              <w:t>软件（请在需要的前面打“√”）</w:t>
            </w:r>
          </w:p>
          <w:p w:rsidR="003672CF" w:rsidRPr="003672CF" w:rsidRDefault="003672CF" w:rsidP="003672CF">
            <w:r w:rsidRPr="003672CF">
              <w:rPr>
                <w:rFonts w:hint="eastAsia"/>
              </w:rPr>
              <w:t>其他：</w:t>
            </w:r>
          </w:p>
        </w:tc>
      </w:tr>
      <w:tr w:rsidR="003672CF" w:rsidRPr="003672CF">
        <w:tc>
          <w:tcPr>
            <w:tcW w:w="6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请简要表述你的投资能力以及希望合作方式</w:t>
            </w:r>
            <w:r w:rsidRPr="003672CF">
              <w:t>:</w:t>
            </w:r>
          </w:p>
          <w:p w:rsidR="003672CF" w:rsidRPr="003672CF" w:rsidRDefault="003672CF" w:rsidP="003672CF">
            <w:r w:rsidRPr="003672CF">
              <w:rPr>
                <w:rFonts w:hint="eastAsia"/>
              </w:rPr>
              <w:t>□合作开发</w:t>
            </w:r>
            <w:r w:rsidRPr="003672CF">
              <w:t xml:space="preserve">  </w:t>
            </w:r>
            <w:r w:rsidRPr="003672CF">
              <w:rPr>
                <w:rFonts w:hint="eastAsia"/>
              </w:rPr>
              <w:t>□工艺引进</w:t>
            </w:r>
            <w:r w:rsidRPr="003672CF">
              <w:t xml:space="preserve">  </w:t>
            </w:r>
            <w:r w:rsidRPr="003672CF">
              <w:rPr>
                <w:rFonts w:hint="eastAsia"/>
              </w:rPr>
              <w:t>□技术转让</w:t>
            </w:r>
            <w:r w:rsidRPr="003672CF">
              <w:t xml:space="preserve">  </w:t>
            </w:r>
            <w:r w:rsidRPr="003672CF">
              <w:rPr>
                <w:rFonts w:hint="eastAsia"/>
              </w:rPr>
              <w:t>□专利转让</w:t>
            </w:r>
            <w:r w:rsidRPr="003672CF">
              <w:t xml:space="preserve">   </w:t>
            </w:r>
            <w:r w:rsidRPr="003672CF">
              <w:rPr>
                <w:rFonts w:hint="eastAsia"/>
              </w:rPr>
              <w:t>□共同合作解决</w:t>
            </w:r>
          </w:p>
          <w:p w:rsidR="003672CF" w:rsidRPr="003672CF" w:rsidRDefault="003672CF" w:rsidP="003672CF">
            <w:r w:rsidRPr="003672CF">
              <w:rPr>
                <w:rFonts w:hint="eastAsia"/>
              </w:rPr>
              <w:t>□项目承包</w:t>
            </w:r>
            <w:r w:rsidRPr="003672CF">
              <w:t xml:space="preserve">  </w:t>
            </w:r>
            <w:r w:rsidRPr="003672CF">
              <w:rPr>
                <w:rFonts w:hint="eastAsia"/>
              </w:rPr>
              <w:t>□其他</w:t>
            </w:r>
            <w:r w:rsidRPr="003672CF">
              <w:t xml:space="preserve">  </w:t>
            </w:r>
            <w:r w:rsidRPr="003672CF">
              <w:rPr>
                <w:rFonts w:hint="eastAsia"/>
              </w:rPr>
              <w:t>（请在需要的前面打“√”）详细说明：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预计投资金额（万元）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t> </w:t>
            </w:r>
          </w:p>
        </w:tc>
      </w:tr>
      <w:tr w:rsidR="003672CF" w:rsidRPr="003672CF">
        <w:tc>
          <w:tcPr>
            <w:tcW w:w="8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希望合作的单位或者专家信息（若无意向单位可不填写）</w:t>
            </w:r>
          </w:p>
        </w:tc>
      </w:tr>
      <w:tr w:rsidR="003672CF" w:rsidRPr="003672CF"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科研院校名称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t> </w:t>
            </w:r>
          </w:p>
        </w:tc>
        <w:tc>
          <w:tcPr>
            <w:tcW w:w="1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所在省市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t> </w:t>
            </w:r>
          </w:p>
        </w:tc>
      </w:tr>
      <w:tr w:rsidR="003672CF" w:rsidRPr="003672CF"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院系名称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CF" w:rsidRPr="003672CF" w:rsidRDefault="003672CF" w:rsidP="003672CF">
            <w:r w:rsidRPr="003672CF">
              <w:t> </w:t>
            </w:r>
          </w:p>
        </w:tc>
        <w:tc>
          <w:tcPr>
            <w:tcW w:w="1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rPr>
                <w:rFonts w:hint="eastAsia"/>
              </w:rPr>
              <w:t>研究方向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CF" w:rsidRPr="003672CF" w:rsidRDefault="003672CF" w:rsidP="003672CF">
            <w:r w:rsidRPr="003672CF">
              <w:t> </w:t>
            </w:r>
          </w:p>
        </w:tc>
      </w:tr>
    </w:tbl>
    <w:p w:rsidR="003672CF" w:rsidRDefault="003672CF"/>
    <w:sectPr w:rsidR="003672CF" w:rsidSect="00881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2CF"/>
    <w:rsid w:val="00103576"/>
    <w:rsid w:val="003672CF"/>
    <w:rsid w:val="00702966"/>
    <w:rsid w:val="0088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</dc:creator>
  <cp:keywords/>
  <dc:description/>
  <cp:lastModifiedBy>RYC</cp:lastModifiedBy>
  <cp:revision>5</cp:revision>
  <dcterms:created xsi:type="dcterms:W3CDTF">2017-12-27T06:09:00Z</dcterms:created>
  <dcterms:modified xsi:type="dcterms:W3CDTF">2017-12-27T06:17:00Z</dcterms:modified>
</cp:coreProperties>
</file>